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35" w:rsidRPr="00217F5A" w:rsidRDefault="00AC5135" w:rsidP="00AC5135">
      <w:pPr>
        <w:spacing w:line="340" w:lineRule="exact"/>
        <w:jc w:val="center"/>
      </w:pPr>
      <w:bookmarkStart w:id="0" w:name="_GoBack"/>
      <w:proofErr w:type="gramStart"/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臺</w:t>
      </w:r>
      <w:proofErr w:type="gramEnd"/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南市</w:t>
      </w:r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1</w:t>
      </w:r>
      <w:r>
        <w:rPr>
          <w:rFonts w:ascii="TIME" w:eastAsia="標楷體" w:hAnsi="TIME"/>
          <w:b/>
          <w:w w:val="99"/>
          <w:kern w:val="0"/>
          <w:sz w:val="40"/>
          <w:szCs w:val="40"/>
        </w:rPr>
        <w:t>11</w:t>
      </w:r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學年度國中技藝教育競賽</w:t>
      </w:r>
    </w:p>
    <w:p w:rsidR="00AC5135" w:rsidRDefault="00AC5135" w:rsidP="00AC5135">
      <w:pPr>
        <w:autoSpaceDE w:val="0"/>
        <w:autoSpaceDN w:val="0"/>
        <w:adjustRightInd w:val="0"/>
        <w:spacing w:line="360" w:lineRule="exact"/>
        <w:jc w:val="center"/>
      </w:pPr>
      <w:r>
        <w:rPr>
          <w:rFonts w:eastAsia="標楷體" w:cs="標楷體" w:hint="eastAsia"/>
          <w:b/>
          <w:bCs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sz w:val="36"/>
          <w:szCs w:val="36"/>
        </w:rPr>
        <w:t>家政職群─美髮主題</w:t>
      </w:r>
      <w:r>
        <w:rPr>
          <w:rFonts w:eastAsia="標楷體" w:cs="標楷體" w:hint="eastAsia"/>
          <w:b/>
          <w:bCs/>
          <w:w w:val="99"/>
          <w:kern w:val="0"/>
          <w:sz w:val="40"/>
          <w:szCs w:val="40"/>
        </w:rPr>
        <w:t>】學科題庫</w:t>
      </w:r>
      <w:bookmarkEnd w:id="0"/>
    </w:p>
    <w:p w:rsidR="00AC5135" w:rsidRDefault="00AC5135" w:rsidP="00AC5135">
      <w:pPr>
        <w:spacing w:beforeLines="10" w:before="36" w:line="460" w:lineRule="exact"/>
        <w:rPr>
          <w:rFonts w:ascii="標楷體" w:eastAsia="標楷體" w:hAnsi="標楷體" w:hint="eastAsia"/>
          <w:sz w:val="32"/>
          <w:szCs w:val="32"/>
        </w:rPr>
      </w:pPr>
    </w:p>
    <w:p w:rsidR="00AC5135" w:rsidRPr="00B93ED2" w:rsidRDefault="00AC5135" w:rsidP="00AC5135">
      <w:pPr>
        <w:spacing w:beforeLines="10" w:before="36" w:line="460" w:lineRule="exact"/>
        <w:rPr>
          <w:rFonts w:ascii="標楷體" w:eastAsia="標楷體" w:hAnsi="標楷體"/>
          <w:sz w:val="16"/>
          <w:szCs w:val="16"/>
        </w:rPr>
      </w:pPr>
      <w:r w:rsidRPr="0042175E">
        <w:rPr>
          <w:rFonts w:ascii="標楷體" w:eastAsia="標楷體" w:hAnsi="標楷體" w:hint="eastAsia"/>
          <w:sz w:val="32"/>
          <w:szCs w:val="32"/>
        </w:rPr>
        <w:t>單選題（200題）</w:t>
      </w:r>
    </w:p>
    <w:p w:rsidR="00AC5135" w:rsidRPr="00E629C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/>
          <w:sz w:val="28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身體上四處可見毛髮，下列那一部份有毛髮（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）手掌（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）腳掌（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）眼皮（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）嘴唇。</w:t>
      </w:r>
    </w:p>
    <w:p w:rsidR="00AC5135" w:rsidRPr="00C02285" w:rsidRDefault="00AC5135" w:rsidP="00AC5135">
      <w:pPr>
        <w:autoSpaceDE w:val="0"/>
        <w:autoSpaceDN w:val="0"/>
        <w:adjustRightInd w:val="0"/>
        <w:spacing w:line="440" w:lineRule="exact"/>
        <w:ind w:leftChars="-81" w:left="771" w:hangingChars="371" w:hanging="96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皮膚對於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冷熱碰觸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有所反應，因為它有（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）血液（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）神經（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）淋巴液（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）汗腺及油脂。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）3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頭髮之吸水性不受（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）氣候（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）染髮劑（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）顧客健康狀況（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）頭髮顏色 的影響。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）4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直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的頭髮結構，其橫斷面為（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）方形（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）橢圓形（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）圓形（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扁形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）5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）乾性（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）中性（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）油性（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）酸性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之頭髮較易分叉。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）6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毛髮的鱗片張口重疊方向應是（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根朝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尾（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尾朝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根（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根無開口（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尾任意重疊。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（2）7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當色素消失而形成了空間，頭髮變成為（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）黑色（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）灰白色（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）紅色（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）棕色。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）8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使用洗髮精洗頭跟頭髮的（1）表皮層（2）皮質層（3）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髓質層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尾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最有關係。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）9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有利於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質的營養素（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）醣類（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）碳水化合物（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）蛋白質食物（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）澱粉。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）10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有「毛髮之母」之稱的是（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）毛幹（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）毛根（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）毛乳頭（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）根鞘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）11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使用手持式吹風機時，最適宜與頭髮的距離為（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公分以下（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20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30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20 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5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公分。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）12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容易產生油垢的頭髮屬（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）乾性（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）中性（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）油性（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）酸性。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）13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毛髮的主要成分是（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）碳水化合物（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）脂肪（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）重金屬（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）蛋白質。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）14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皮脂中某些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化學物質經太陽照射後形成（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）維生素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A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）維生素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B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 xml:space="preserve">       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維生素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C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）維生素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D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）15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一般人的毛髮總數大約（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5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萬根（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萬根（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萬根（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20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萬根。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（3）16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頭髮含有較多的（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）硫（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）氧（</w:t>
      </w:r>
      <w:proofErr w:type="gramEnd"/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）碳（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）氮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元素。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）17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頭髮的成份蛋白質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佔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頭髮的百分比（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57%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67%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97%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37%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）18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毛髮的生長速率跟下列何者無關？（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）美髮用品（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）性別（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）年齡（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季節變化。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）19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皮脂腺分佈最多的是（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）手掌（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）臉部（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）腳底（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）關節。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）20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頭髮成長不受那一項影響（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）季節（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）味覺（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）荷爾蒙（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）健康。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）21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洗髮的主要目的，在於（1）使髮型更容易梳理（2）使頭皮柔軟（3）治療脫髮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症（4）清潔頭髮及頭皮。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）22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毛髮完全脫離毛乳頭是屬於（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）生長期（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）活躍期（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）退化期（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）休止期。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）23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染髮用圍巾宜選用（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）深色（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）淺色（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）花色（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）白色。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）24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油性頭皮在刷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時，力道應（1）重（2）輕（3）輕、重交替（4）隨興。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）25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最不恰當的洗髮方式是（1）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圓爪刷洗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（2）搓洗（3）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指腹洗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（4）按摩洗。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）26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理想的洗髮溫度為（1）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℃～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27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℃（2）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27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℃～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℃（3）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℃～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37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℃（4）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38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℃～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℃。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（3）27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冷燙前不必做的分析是（1）頭皮的狀況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（2）頭髮的密度（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）頭髮的顏色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質的情況 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）28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躺式洗髮用（1）叩打法（2）振動法（3）壓迫法（4）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強擦法</w:t>
      </w:r>
      <w:proofErr w:type="gramEnd"/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按摩清洗頭髮。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）29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剪髮時可同時剪去長度及薄度的是（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手推剪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）剪刀（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削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刀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）電剪。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）30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冷燙紙應採用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）塑膠紙（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）鋁鉑紙（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）西卡紙（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）棉紙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為佳。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）31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洗髮沖水時應用（1）溫水（2）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燙水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（3）冷水（4）冰水。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）32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理燙髮用具應（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）用完即消毒（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）二天消毒（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）三天消毒（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）不必消毒。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（1）33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燙髮時挑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片用（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）尖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尾梳（</w:t>
      </w:r>
      <w:proofErr w:type="gramEnd"/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）大關刀梳（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）剪髮梳（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）圓筒梳。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）34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處理頭髮分叉的最好方法是（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）修剪（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）用冷燙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液再燙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一次（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擦些護髮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霜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即可（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）只要注意營養即可。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）35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洗髮時較容易損傷頭髮的是（1）洗髮膏（2）洗髮粉（3）洗髮精（4）肥皂。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）36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每個人的頭髮因新陳代謝的關係會掉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，通常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每天約掉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100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200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根（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100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根（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）2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～3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0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根（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20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根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是正常的。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）37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頭髮烘乾機適用於（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）直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）捲曲髮型（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）波浪髮型（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）羽毛剪髮型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定型時使用。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）38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質柔順容易梳理是（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）受損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質（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）缺乏彈性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質（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）乾性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質（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）健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康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質。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）39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稀釋燙髮藥水時最好使用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（1）自來水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）冰水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（3）熱水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（4）蒸餾水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）40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吹風時較不適合當輔助梳使用的是（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）小板梳（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）刮梳（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）尖尾梳（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菜刀梳。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髮油的原料（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）植物油、礦物油、動物油（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）植物油、沙拉油、動物油（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乳質油、植物油、動物油（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）汽油、植物油、礦物油。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）42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最先發明燙髮的民族為（1）美國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）羅馬（3）埃及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（4）印度。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）43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調整吹風機風速快慢及溫度高低調整的主要依據是（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質（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）季節（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室溫（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）顧客。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）44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平日保養的方法是（1）攝取均衡的營養（2）保持愉快的心情（3）洗頭後在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尾抹上護髮霜或</w:t>
      </w:r>
      <w:proofErr w:type="gramEnd"/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PPT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蛋白質，以防分叉（4）以上皆是。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）45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噴霧式的髮膠中所含的酒精成份是為了（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）增加成本（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）增加香味（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）降低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成本（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）溶解膠質易於發揮。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437BFE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）46</w:t>
      </w:r>
      <w:r w:rsidRPr="00437BFE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整</w:t>
      </w:r>
      <w:proofErr w:type="gramStart"/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烘乾前為固定</w:t>
      </w:r>
      <w:proofErr w:type="gramStart"/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子</w:t>
      </w:r>
      <w:proofErr w:type="gramStart"/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位置應圍上</w:t>
      </w:r>
      <w:proofErr w:type="gramEnd"/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437BFE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）髮網（</w:t>
      </w:r>
      <w:r w:rsidRPr="00437BFE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）塑膠帽（</w:t>
      </w:r>
      <w:r w:rsidRPr="00437BFE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）毛巾（</w:t>
      </w:r>
      <w:r w:rsidRPr="00437BFE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）保鮮</w:t>
      </w:r>
    </w:p>
    <w:p w:rsidR="00AC5135" w:rsidRPr="00437BFE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437BFE">
        <w:rPr>
          <w:rFonts w:ascii="標楷體" w:eastAsia="標楷體" w:hAnsi="標楷體" w:cs="新細明體" w:hint="eastAsia"/>
          <w:kern w:val="0"/>
          <w:sz w:val="26"/>
          <w:szCs w:val="26"/>
        </w:rPr>
        <w:t>膜。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）47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以坐式洗髮洗中間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區時，服務人員應站在顧客的（1）右側（2）後側（3）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左側（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4）前面。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）48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洗髮時應在（1）前頭部（2）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頂部（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3）側部（4）後頭部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起泡沫。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）49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為客人洗髮時應隨時保持（1）背部（2）頭部（3）腳部（4）手部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挺直而讓手腕之移動達到洗髮的效果。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）50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幫顧客圍毛巾時，操作者應站在顧客（1）前面（2）側面（3）後面（4）不受限制。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）51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下列何者為非（1）燙髮前清洗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頭髮勿抓傷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頭皮（2）燙髮前塗上毛麟片較不傷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質而易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（3）燙髮時上氧化劑不須戴帽子（4）燙髮前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緣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四周可塗凡士林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保護皮膚。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（3）52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嬰兒用洗髮精含有（1）陰離子（2）陽離子（3）兩性離子（4）非離子，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界面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活性劑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）53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坐式洗髮操作時，裝水起泡用（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）裝水瓶（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）塑膠杯（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）金屬杯（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噴水瓶。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）54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（1）地下水（2）河川水（3）自來水（4）蒸餾水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以上何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者為軟水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）55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適合剪水平髮型的剪刀是（1）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雙齒打薄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剪刀（2）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單齒打薄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剪刀（3）較長的剪刀（4）電剪。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）56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利用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棒將頭髮捲於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棒上之動作可使頭髮暫時捲曲的作用稱（1）物理作用（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）化學作用（3）氧化作用（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）中和作用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C0228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）57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日常的護髮是指正確的（1）洗髮（2）刮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（3）刷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（4）洗髮、刷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日常保養。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）58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除去頭髮或頭皮之污垢，使保持清潔所用的美髮用品稱之為（1）肥皂（2）清潔劑（3）洗髮精（4）潤絲精。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）59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較能使客人消除疲勞並達成清洗功效的洗髮方式是（1）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抓洗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圓爪刷洗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（3）按摩洗（4）沖洗。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）60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染髮碗宜選用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）塑膠（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）金屬（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）玻璃（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）木質製品。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）61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理想洗髮劑的酸鹼度約在（1）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2.8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4.5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6.5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9.5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左右。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（1）62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冷燙時，第二劑藥水是屬於（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）氧化劑（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）還原劑（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）冷水（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）溫水。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）63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市面上最常用的洗髮劑（1）粉末洗髮劑（2）軟膏狀洗髮劑（3）液體狀洗髮劑（4）自動噴霧洗髮劑。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）64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刷髮用具宜選擇（1）尖尾梳（2）針釘梳（3）木板梳（4）動物鬃梳。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）65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髮捲大小與完成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度成（1）正比（2）反比（3）不必比（4）隨便比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（4）66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頭部七條基準線中，左側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側角點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連至右側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側角點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的是（1）正中線（2）側中線（3）側頭線（4）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臉際線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（3）67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燙髮前不宜（1）保養（2）修剪（3）染髮（4）洗髮。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沖水時應以（1）指尖（2）指腹（3）手心（4）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手刀</w:t>
      </w:r>
      <w:proofErr w:type="gramEnd"/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做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Ｎ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型摩擦。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（4）69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水平剪髮時，髮束與剪刀應成（1）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45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度（2）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60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度（3）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75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度（4）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90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度。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（3）70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剪髮所依據的是（1）整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理論（2）染髮理論（3）幾何理論（4）三角理論。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）71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洗髮躺椅的椅背上部應比水槽（1）平行高（2）低（3）高（4）垂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直。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）72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橫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一直線剪法角度</w:t>
      </w:r>
      <w:proofErr w:type="gramEnd"/>
      <w:r w:rsidRPr="00830183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°時會呈現（1）高層次（2）低層次（3）多層次（4）無層次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髮型。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（4）73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區別乾性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質的方法，何者為非（1）洗後一星期仍不會油膩（2）會出現乾燥的頭皮屑（3）耳後污垢乾性（4）洗後兩天會有油膩的感覺。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）74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防止頭髮分叉應（1）利用高溫烘乾（2）用力拉梳（3）避免紫外線照射（4）多吃油脂類食物。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）75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燙髮時使用還原劑前在髮際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線應圍上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一層（1）化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粧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紙（2）化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粧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棉（3）棉條（4）紗布。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（3）76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任何髮型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的剪法都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需先設定（1）中心線（2）水平線（3）引導線（4）側中線。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）77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洗髮時至少要打幾次泡沫（1）一次（2）二次（3）三次（4）四次。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（3）78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頭部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點中的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 xml:space="preserve">S.P 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就是（1）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後部點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（2）頸部點（3）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側部點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（4）頂部點。</w:t>
      </w:r>
    </w:p>
    <w:p w:rsidR="00AC5135" w:rsidRPr="00830183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）79</w:t>
      </w:r>
      <w:r w:rsidRPr="00830183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燙髮時橡皮圈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的套法應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是（1）內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鬆外緊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（2）內緊外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鬆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（3）上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鬆下緊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（4）下</w:t>
      </w:r>
      <w:proofErr w:type="gramStart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鬆</w:t>
      </w:r>
      <w:proofErr w:type="gramEnd"/>
      <w:r w:rsidRPr="00830183">
        <w:rPr>
          <w:rFonts w:ascii="標楷體" w:eastAsia="標楷體" w:hAnsi="標楷體" w:cs="新細明體" w:hint="eastAsia"/>
          <w:kern w:val="0"/>
          <w:sz w:val="26"/>
          <w:szCs w:val="26"/>
        </w:rPr>
        <w:t>上緊。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）80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促使頭髮表皮鱗片張開的是（1）鹼性低溫（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）酸性低溫（3）鹼性高溫（4）酸性高溫 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（2）81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燙髮時標準式分區的兩前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側與臉部髮緣線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呈（1）相交（2）平行（3）垂直（4）重疊。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（1）82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（1）前頭部（2）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內部（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3）後頭部（4）頸背部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的毛髮，易受外界影響而受損。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（3）83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標準冷燙的分區法為（1）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8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區（2）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9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區（3）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區（4）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12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區。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）84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冷燙時藥水過量滲入頭皮會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（1）毫無刺激性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（2）頭皮受損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（3）頭髮粗糙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）頭髮不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（3）85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還原劑時間到達時，不使藥劑停留在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上太久，可使用（1）試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（2）上氧化劑（3）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中間沖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水（4）洗髮。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（3）86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剪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瀏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海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時需站在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顧客的（1）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左側（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2）右側（3）前方（4）後方。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（3）87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頭部的基準點有（1）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13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14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16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（4）88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標準燙髮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Ｃ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區的捲髮角度是（1）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120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°以上（2）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120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°～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90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90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°～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°（4）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°以下。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）89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（1）增加體積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）增加蓬鬆（3）創造焦點（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）破壞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質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並不是燙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頭髮的目的。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（1）90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頭部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點中的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T.P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就是（1）頂部點（2）中心點（3）黃金點（4）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耳點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（3）91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剪髮的主要目的是（1）清潔（2）操作（3）造型（4）增加光澤。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（3）92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剪髮時取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片要（1）愈厚愈好（2）一把抓（3）適度的薄度（4）愈薄愈好較佳。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（1）93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(1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試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（2）上髮捲（3）洗髮（4）拆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工作在冷燙操作中是不可少的過程，主要是看其捲曲程度。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（2）94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冷燙劑至少應該有（1）一劑（2）二劑（3）三劑（4）四劑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才能完成燙髮。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（2）95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（1）正中線（2）側中線（3）水平線（4）側頭線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是頭部七條基準線中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以耳點為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中心。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（1）96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剪左右對稱的髮型宜採用（1）中心分線（2）水平分線（3）側面分線（4）側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頭線分線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F21FA9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）97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燙髮時一般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中間沖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水的水溫保持以（1）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27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℃（2）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28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℃（3）3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37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℃（4）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38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℃。</w:t>
      </w:r>
    </w:p>
    <w:p w:rsidR="00AC5135" w:rsidRPr="00C0228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（2）98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剪髮要有前後之分時以（1）水平線（2）側中線（3）中心線（4）頂側線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為基準。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（3）99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燙髮藥水稀釋的作用是適應（1）正常性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質（2）加強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度（3）受損或漂染過的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質（4）較粗硬的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質。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（4）100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燙過的頭髮應經常實施（1）染髮（2）吹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（3）編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（4）護髮。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（2）101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冷燙時氧化劑的用量必需與還原劑的用量（1）多（2）相等（3）少（4）不必用。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）102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對於分叉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宜先行（1）整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（2）吹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（3）染髮（4）剪髮 再進行燙髮，以免使頭髮呈乾燥現象。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（2）103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染髮後宜選用（1）強酸性（2）弱酸性（3）強鹼性（4）弱鹼性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洗髮精。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（3）104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冷燙時分區的目的（1）美觀好看（2）顧客要求（3）操作方便（4）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增加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度。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（3）105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染髮時取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片寬度大約（1）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5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公分。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）106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冷燙劑應放置於（1）陽光足（2）潮濕（3）冰箱（4）陰乾的地方。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（1）107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冷燙中何者具有保護髮尾，並使藥水滲透的均勻（1）冷燙紙（2）橡皮圈（3）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棒（4）噴水器。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（3）108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燙髮作用過度時會產生（1）有波浪的頭髮（2）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頭（3）脆弱分叉的頭髮（4）柔軟的頭髮。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）109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吸水性愈大的頭髮，應選用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（1）溫和性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）強酸性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（3）強鹼性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熱燙液</w:t>
      </w:r>
      <w:proofErr w:type="gramEnd"/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的燙髮劑。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（3）110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燙髮時每束頭髮應（1）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髮根梳順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髮尾梳順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根至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尾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均梳順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拿起頭髮就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即可燙出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有光澤頭髮。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（1）111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筒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法時須注意取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角度及是否將（1）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尾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根部（2）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根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尾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部（3）只捲髮根（4）只捲髮尾部。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（1）112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削髮與剪髮進行燙髮時，削髮較（1）易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（2）一樣（3）不一樣（4）無影響。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（4）113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皮膚試驗可知道（1）顯現時間（2）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色搭配（3）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質優劣（4）過敏現象。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（4）114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筒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法時，為使頂部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頭髮高蓬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，取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角度最好是（1）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60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度以下（2）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70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80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度（3）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80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90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度（4）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90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135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度。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（2）115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燙髮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度越捲髮色會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（1）較深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）較淺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）深淺交錯（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）仍不變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16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剪髮後碎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應如何處理（1）棄於地面（2）用紙包妥予以焚燒（3）隨時清掃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倒入有蓋之容器內（4）倒入排水溝用水沖掉。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（4）117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客人詢問時應（1）沈默不答（2）笑而不答（3）不理不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睬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（4）微笑回答。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18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因化學藥品侵蝕及日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曬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的原因（1）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瀏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海（2）頭背部（3）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內部（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4）頭頂部 的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頭髮較易受損。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（2）119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（1）不當剪髮（2）染劑（3）編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（4）吹風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對毛髮具有化學上的傷害。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染劑染髮時，若顏色可維持六次至八次洗髮，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此染劑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為（1）暫時（2）半永久（3）永久（4）滲透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性染劑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（4）121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在標準冷燙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，第一區時應向前拉出與頭皮成（1）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80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100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°（4）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120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（1）122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將頭髮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噴濕後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觀察其吸濕情形，如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上結水珠狀者必屬（1）油性（2）中性（3）乾性（4）分岔 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質。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（3）123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染髮之前應清洗頭髮，不可抓傷頭皮，並且將頭髮（1）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吹半乾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（2）濕的也可以（3）全部吹乾（4）都可以。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（2）124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冷燙或染髮前，坐在冷氣風口，則其完成所需時間（1）快（2）慢（3）不影響（4）均勻。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（2）125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冷燙時，若以不同角度捲入，其所產生的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度（1）相同（2）不同（3）無關（4）沒有影響。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（4）126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燙髮前應將頭髮（1）用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潤絲劑清洗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頭皮（2）使用指尖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用力抓洗頭皮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（3）不應清洗即可（4）確實洗淨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但勿抓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傷頭皮。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（2）127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理燙髮美容業者應備有完整的（1）工具箱（2）急救箱（3）意見箱（4）小費箱以便發生意外時，隨時可運用。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（3）128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燙髮須在（1）頭皮有發炎（2）脫毛症（3）頭皮和頭髮最健康時（4）脆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才能進行。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（2）129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燙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的頭髮，經常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吹直會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（1）光澤（2）傷害（3）漂亮（4）不影響 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質。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（3）130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利用植物的葉子或根莖中所含有的染色體為主成分是（1）暫時性染劑（2）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半永久性染劑（3）植物性染劑（4）化合性染劑。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（1）131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標準燙髮時會影響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尾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度效果不佳的原因是（1）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尾過度集中（2）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尾平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順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緊（3）張力均衡（4）拉力均衡。。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（3）132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以下哪一部位頭髮較不容易燙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（1）前額部（2）頭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頂部（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3）後腦部（4）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側部。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（2）133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噴霧型染劑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是屬於（1）永久性染劑（2）暫時性染劑（3）半永久性染劑（4）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植物性染劑。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（2）134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燙髮用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棒的材質以採用（1）木質（2）塑膠（3）玻璃（4）金屬。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（3）135.容易接受冷燙的頭髮（1）白髮（2）粗硬的頭髮（3）受損的頭髮（4）健康的</w:t>
      </w:r>
    </w:p>
    <w:p w:rsidR="00AC5135" w:rsidRPr="00C0228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頭髮。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（2）136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施行燙髮時的第一步驟是（1）使用第一劑（2）診斷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質（3）捲髮（4）剪髮。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）137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全染時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，白髮染黑應先染（1）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尾（2）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中（3）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根（4）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中及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尾。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（1）138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燙後發現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漏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時（1）再行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補燙（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2）不予理會（3）不影響（4）剪掉。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（2）139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因化學藥品侵蝕及日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曬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的原因（1）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瀏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海（2）頭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頂部（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3）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內部（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4）頸背部的頭髮較易受損。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）140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下列何種因素不影響燙髮時間？（1）冷燙液的強度（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）冷燙液的顏色（3）顧客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之體熱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（4）美髮師之操作速度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（2）141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藍色或綠色的色調，我們稱為（1）對比調（2）寒色調（3）暖色調（4）濁色調。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（2）142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燙髮時頭頂部分若要膨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鬆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效果，所持角度（1）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150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°以上（2）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120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°～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90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°（3）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90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°～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°（4）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°以下。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（3）143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雙氧水可當什麼使用（1）著色劑（2）染色劑（3）脫色劑（4）混合使用。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（3）144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對於多次燙髮後的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質，其洗髮精選擇應（1）鹼性（2）微鹼性（3）弱酸性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（4）酸性 洗髮精。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（3）145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暫時性染劑在頭髮上停留的時間（1）一星期（2）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2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月（3）下次洗髮時（4）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一天。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（4）146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永久性染髮劑需加（1）安定劑（2）調色劑（3）人工色素（4）雙氧水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(H</w:t>
      </w:r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O</w:t>
      </w:r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)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（1）147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染髮前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束試驗能測出（1）上色時間（2）過敏現象（3）頭髮張力（4）頭髮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彈力。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（1）148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染髮前選色時應採用何種光線為正確（1）白天光線（2）晚上光線（3）電燈（4）水銀燈。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（2）149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染髮後頭髮在濕的時候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色較（1）淡（2）深（3）一樣（4）不一定。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（4）150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整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時塗抹髮膠的最主要功用是（1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）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增加光澤（2）保養頭髮（3）柔軟頭髮（4）固定髮型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（3）151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頭髮的吸水性之測驗較不須使用那一部分（1）前額（2）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耳前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（3）耳後（4）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頭頂的頭髮做試驗。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（4）152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美容院中聊天的好話題應該是（1）政治性的（2）爭議性的（3）宗教性的（4）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非爭議性的。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53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下列那一種不是化學消毒法（1）漂白水（2）酒精（3）紫外線（4）來蘇水。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（2）154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使用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筒捲髮時頭髮應（1）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鬈曲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緊直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（3）鬆弛（4）歪斜。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（1）155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直吹內彎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髮型時，分區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片要挑（1）水平線（2）斜線（3）曲線（4）弧線。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（4）156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燙髮時試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之目的在觀察（1）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質（2）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色（3）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量（4）波浪大小。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（1）157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冷燙時，戴塑膠帽是為了（1）保持溫度（2）好看（3）防止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鬆捲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（4）應顧客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要求。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（3）158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燙髮後，使用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染髮劑應隔幾天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進行（1）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天（2）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3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天（3）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7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天（4）無限制。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（2）159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有效的吹出線條髮型的梳子是（1）九排梳（2）排骨梳（3）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圓梳（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4）小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板梳。</w:t>
      </w:r>
      <w:proofErr w:type="gramEnd"/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（4）160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吹髮時最好（1）一大束（2）不分區（3）隨自己意思（4）分區髮片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慢慢放下來吹。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（3）161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吹風前擦過量髮油會產生（1）易梳理（2）易固定成型（3）不易成型（4）分叉斷裂。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62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經常梳理頭髮對血液循環有助益，也可使毛髮（1）易斷裂（2）易分叉（3）增加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量（4）促進生長。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（3）163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圍在頸上毛巾基於（1）道德因素（2）安全因素（3）衛生因素（4）金錢因素。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）164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冷燙時捲髮力量不平均易造成何種現象（1）頭髮斷裂（2）失去光澤（3）波紋不平均（4）沒有影響。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（1）165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吹風時髮型的蓬鬆度與所持梳子的（1）角度（2）大小（3）長短（4）品質好壞有密切的關係。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（4）166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美髮業是一種（1）人與技術（2）人與頭髮（3）人與美容院（4）人與人直接接觸的服務。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（1）167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吹髮或逆梳能撐住髮型之力量其重心應放在（1）髮根處（2）髮量（3）髮莖（4）髮梢。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（1）168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理燙髮營業場所應（1）通風換氣良好（2）燈光愈暗愈好（3）有良好隔音設備（4）音響效果良好。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（1）169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天天洗髮或吹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，長久會造成頭髮（1）失去光澤（2）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易梳（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3）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量增多（4）易穩定。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70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不分區的燙髮有（1）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疊磚燙（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2）雨傘燙（3）標準燙（4）扇形燙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（3）171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應用手和髮夾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出來的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法是（1）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筒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法（2）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指推波紋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（3）螺蜷（4）電鉗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法。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（4）172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（1）燙髮劑（2）染髮劑（3）生髮水（4）髮蠟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係屬一般化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粧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品。</w:t>
      </w:r>
    </w:p>
    <w:p w:rsidR="00AC5135" w:rsidRPr="00F21FA9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（3）173</w:t>
      </w:r>
      <w:r w:rsidRPr="00F21FA9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燙髮時達到鬢角</w:t>
      </w:r>
      <w:proofErr w:type="gramStart"/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服貼</w:t>
      </w:r>
      <w:proofErr w:type="gramEnd"/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效果，可採用下列哪種髮捲（1）提高</w:t>
      </w:r>
      <w:proofErr w:type="gramStart"/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（2）扭轉</w:t>
      </w:r>
      <w:proofErr w:type="gramStart"/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（3）  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螺</w:t>
      </w:r>
      <w:proofErr w:type="gramStart"/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（4）直立</w:t>
      </w:r>
      <w:proofErr w:type="gramStart"/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F21FA9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（3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）17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美髮技術主要是為（1）自己處理（2）公司效勞（3）服務顧客（4）賺錢。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（3）175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一個完整的髮型，其主要技巧在於（1）梳子的運用（2）吹風機的運用（3）梳子和吹風機的運用（4）雙手的運用。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（4）176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手持吹風機吹頭髮，應該由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髮根吹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至（1）頭皮（2）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幹（3）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中（4）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尾。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（2）177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毛巾使用蒸氣消毒，時間不得少於（1）五分鐘（2）十分鐘（3）十五分鐘（4）二十分鐘以上。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）178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下列那一種水是最好的飲用水（1）泉水（2）河水（3）雨水（4）自來水。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（1）179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紫外線消毒法為一種（1）物理消毒法（2）化學消毒法（3）超音波消毒法（4）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核能消毒法。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（4）180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通常夏天人體最適宜的濕度約為（1）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40%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40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50%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50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60%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70%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81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吹風時較不易吹出層次、線條的髮梳是（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）九排梳（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）排骨梳（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）圓梳（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Ｓ彎梳。</w:t>
      </w:r>
      <w:proofErr w:type="gramEnd"/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（1）182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使用燙髮液後（1）必須注意時間與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度（2）不必注意時間（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）只須注意時</w:t>
      </w:r>
    </w:p>
    <w:p w:rsidR="00AC5135" w:rsidRPr="00F21FA9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間（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）只須注意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度 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（1）183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在美髮店內採用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最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經濟的物理消毒方法為（1）煮沸消毒法（2）蒸氣消毒法（3）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紫外線消毒法（4）化學消毒法。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84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染髮前不宜（1）剪髮（2）潤絲（3）吹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（4）洗髮。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（2）185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主成份為硝酸銀、鉛、銅、鐵的染劑是（1）植物性染劑（2）礦物質染劑（3）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化合性染劑（4）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滲透型染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劑。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（2）186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頭髮先用護髮再燙髮的過程是針對何種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質（1）油性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（2）乾燥損傷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粗大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（4）正常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（4）187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下列那一種消毒法是屬於化學消毒法（1）蒸氣消毒法（2）紫外線消毒法（3）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煮沸消毒法（4）陽性肥皂液消毒法。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）188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彈性佳的頭髮通常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維持燙後良好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效果時間會（1）較短（2）適中（3）較長（4）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差別不大。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（2）189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髮型設計師是流行的帶動者，對新的資訊應要掌握，且隨時（1）對自己標準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加以強化（2）充實或在職進修（3）有錢可圖（4）得過且過。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（2）190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所謂敬業精神就是（1）做一行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怨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一行（2）求實、求進、求新的精神（3）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打擊同行（4）道人是非。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）191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編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時常用之工具（1）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圓梳、尖尾梳（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2）尖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尾梳、大板梳（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3）鬃毛梳、圓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梳（4）大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板梳、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九排梳。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（2）192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燙髮劑引起的過敏反應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（1）只會在頭頂部直接接觸的部位出現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）會引發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全身性皮膚過敏症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）若下次小心操作，就不會再發生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（4）極少發生，不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必擔心 。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93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理燙髮美容業從業人員患有傳染病時（1）可一方面治療一方面從業（2）保護</w:t>
      </w:r>
    </w:p>
    <w:p w:rsidR="00AC5135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 w:hint="eastAsia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得當，應可繼續從業（3）覺得舒服時，可繼續從業（4）停止從業。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（3）194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美髮從業人員從顧客進門到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出門宜使顧客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感覺（1）冷淡（2）陰沈（3）賓至如歸（4）不受重視。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（4）195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器具、毛巾之消毒時機為（1）每三天一次（2）每二天一次（3）每天一次（4）每一顧客使用之後。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（1）196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使用酒精消毒時，機具須完全浸泡至少多少時間以上（1）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分鐘（2）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分鐘（3）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20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分鐘（4）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25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97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吹髮時若頭髮尚未吹就乾了，必需（1）不管它繼續吹（2）不用吹了（3）將頭髮適度噴濕再吹（4）重洗一次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達到較佳的定型效果。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（3）198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暫時性染髮劑顏色停留在（1）真皮層（2）皮質層（3）表皮層（4）</w:t>
      </w: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髓質層</w:t>
      </w:r>
      <w:proofErr w:type="gramEnd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AC5135" w:rsidRPr="00EA52DB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（2）199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燙髮後沖水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時水壓應（1）太弱（2）適中（3）太強（4）不影響</w:t>
      </w:r>
      <w:r w:rsidRPr="00EA52DB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才不致改變</w:t>
      </w:r>
      <w:proofErr w:type="gramStart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EA52DB">
        <w:rPr>
          <w:rFonts w:ascii="標楷體" w:eastAsia="標楷體" w:hAnsi="標楷體" w:cs="新細明體" w:hint="eastAsia"/>
          <w:kern w:val="0"/>
          <w:sz w:val="26"/>
          <w:szCs w:val="26"/>
        </w:rPr>
        <w:t>度。</w:t>
      </w:r>
    </w:p>
    <w:p w:rsidR="00AC5135" w:rsidRPr="00B93ED2" w:rsidRDefault="00AC5135" w:rsidP="00AC5135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proofErr w:type="gramStart"/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4)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200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一般冷燙劑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 xml:space="preserve"> pH 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>值不可超過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？(1)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7.5 (2)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8 (3)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9 (4)</w:t>
      </w:r>
      <w:r w:rsidRPr="00B93ED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B93ED2">
        <w:rPr>
          <w:rFonts w:ascii="標楷體" w:eastAsia="標楷體" w:hAnsi="標楷體" w:cs="新細明體"/>
          <w:kern w:val="0"/>
          <w:sz w:val="26"/>
          <w:szCs w:val="26"/>
        </w:rPr>
        <w:t>9.5。</w:t>
      </w:r>
    </w:p>
    <w:p w:rsidR="00D96523" w:rsidRDefault="00AC5135" w:rsidP="00AC5135">
      <w:r w:rsidRPr="00B93ED2">
        <w:rPr>
          <w:rFonts w:ascii="標楷體" w:eastAsia="標楷體" w:hAnsi="標楷體" w:cs="新細明體"/>
          <w:kern w:val="0"/>
          <w:sz w:val="26"/>
          <w:szCs w:val="26"/>
        </w:rPr>
        <w:br w:type="page"/>
      </w:r>
    </w:p>
    <w:sectPr w:rsidR="00D965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 Ming Li 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90B98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DCEA9748"/>
    <w:lvl w:ilvl="0">
      <w:start w:val="1"/>
      <w:numFmt w:val="taiwaneseCountingThousand"/>
      <w:lvlText w:val="%1、"/>
      <w:lvlJc w:val="left"/>
      <w:pPr>
        <w:tabs>
          <w:tab w:val="num" w:pos="47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822AC3"/>
    <w:multiLevelType w:val="hybridMultilevel"/>
    <w:tmpl w:val="933CE2FA"/>
    <w:lvl w:ilvl="0" w:tplc="6BB0C6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637F2C"/>
    <w:multiLevelType w:val="multilevel"/>
    <w:tmpl w:val="525055C6"/>
    <w:lvl w:ilvl="0">
      <w:start w:val="1"/>
      <w:numFmt w:val="taiwaneseCountingThousand"/>
      <w:lvlText w:val="（%1）"/>
      <w:lvlJc w:val="left"/>
      <w:pPr>
        <w:tabs>
          <w:tab w:val="num" w:pos="2124"/>
        </w:tabs>
        <w:ind w:left="2124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811282E"/>
    <w:multiLevelType w:val="hybridMultilevel"/>
    <w:tmpl w:val="3C60C0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173939"/>
    <w:multiLevelType w:val="multilevel"/>
    <w:tmpl w:val="28BB369F"/>
    <w:lvl w:ilvl="0">
      <w:start w:val="1"/>
      <w:numFmt w:val="taiwaneseCountingThousand"/>
      <w:lvlText w:val="%1、"/>
      <w:lvlJc w:val="left"/>
      <w:pPr>
        <w:ind w:left="2422" w:hanging="720"/>
      </w:pPr>
      <w:rPr>
        <w:rFonts w:ascii="Times New Roman" w:hAnsi="Times New Roman" w:hint="default"/>
      </w:rPr>
    </w:lvl>
    <w:lvl w:ilvl="1">
      <w:start w:val="1"/>
      <w:numFmt w:val="taiwaneseCountingThousand"/>
      <w:lvlText w:val="(%2)"/>
      <w:lvlJc w:val="left"/>
      <w:pPr>
        <w:ind w:left="266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2" w:hanging="480"/>
      </w:pPr>
    </w:lvl>
    <w:lvl w:ilvl="3">
      <w:start w:val="1"/>
      <w:numFmt w:val="decimal"/>
      <w:lvlText w:val="%4."/>
      <w:lvlJc w:val="left"/>
      <w:pPr>
        <w:ind w:left="3622" w:hanging="480"/>
      </w:pPr>
    </w:lvl>
    <w:lvl w:ilvl="4">
      <w:start w:val="1"/>
      <w:numFmt w:val="ideographTraditional"/>
      <w:lvlText w:val="%5、"/>
      <w:lvlJc w:val="left"/>
      <w:pPr>
        <w:ind w:left="4102" w:hanging="480"/>
      </w:pPr>
    </w:lvl>
    <w:lvl w:ilvl="5">
      <w:start w:val="1"/>
      <w:numFmt w:val="lowerRoman"/>
      <w:lvlText w:val="%6."/>
      <w:lvlJc w:val="right"/>
      <w:pPr>
        <w:ind w:left="4582" w:hanging="480"/>
      </w:pPr>
    </w:lvl>
    <w:lvl w:ilvl="6">
      <w:start w:val="1"/>
      <w:numFmt w:val="decimal"/>
      <w:lvlText w:val="%7."/>
      <w:lvlJc w:val="left"/>
      <w:pPr>
        <w:ind w:left="5062" w:hanging="480"/>
      </w:pPr>
    </w:lvl>
    <w:lvl w:ilvl="7">
      <w:start w:val="1"/>
      <w:numFmt w:val="ideographTraditional"/>
      <w:lvlText w:val="%8、"/>
      <w:lvlJc w:val="left"/>
      <w:pPr>
        <w:ind w:left="5542" w:hanging="480"/>
      </w:pPr>
    </w:lvl>
    <w:lvl w:ilvl="8">
      <w:start w:val="1"/>
      <w:numFmt w:val="lowerRoman"/>
      <w:lvlText w:val="%9."/>
      <w:lvlJc w:val="right"/>
      <w:pPr>
        <w:ind w:left="6022" w:hanging="480"/>
      </w:pPr>
    </w:lvl>
  </w:abstractNum>
  <w:abstractNum w:abstractNumId="6">
    <w:nsid w:val="0A3F3700"/>
    <w:multiLevelType w:val="hybridMultilevel"/>
    <w:tmpl w:val="F1528FC4"/>
    <w:lvl w:ilvl="0" w:tplc="6EA674C0">
      <w:start w:val="1"/>
      <w:numFmt w:val="taiwaneseCountingThousand"/>
      <w:lvlText w:val="%1、"/>
      <w:lvlJc w:val="left"/>
      <w:pPr>
        <w:tabs>
          <w:tab w:val="num" w:pos="1758"/>
        </w:tabs>
        <w:ind w:left="1588" w:hanging="681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>
    <w:nsid w:val="0BA26FFA"/>
    <w:multiLevelType w:val="hybridMultilevel"/>
    <w:tmpl w:val="1E88BD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465BF7"/>
    <w:multiLevelType w:val="hybridMultilevel"/>
    <w:tmpl w:val="B8DEC166"/>
    <w:lvl w:ilvl="0" w:tplc="998285C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"/>
        </w:tabs>
        <w:ind w:left="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"/>
        </w:tabs>
        <w:ind w:left="5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56"/>
        </w:tabs>
        <w:ind w:left="10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36"/>
        </w:tabs>
        <w:ind w:left="15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16"/>
        </w:tabs>
        <w:ind w:left="20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96"/>
        </w:tabs>
        <w:ind w:left="24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76"/>
        </w:tabs>
        <w:ind w:left="29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56"/>
        </w:tabs>
        <w:ind w:left="3456" w:hanging="480"/>
      </w:pPr>
    </w:lvl>
  </w:abstractNum>
  <w:abstractNum w:abstractNumId="9">
    <w:nsid w:val="1A9D2C73"/>
    <w:multiLevelType w:val="hybridMultilevel"/>
    <w:tmpl w:val="5E461212"/>
    <w:lvl w:ilvl="0" w:tplc="37FAE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4E4BE1"/>
    <w:multiLevelType w:val="hybridMultilevel"/>
    <w:tmpl w:val="83BE753E"/>
    <w:lvl w:ilvl="0" w:tplc="998285C6">
      <w:start w:val="1"/>
      <w:numFmt w:val="taiwaneseCountingThousand"/>
      <w:lvlText w:val="（%1）"/>
      <w:lvlJc w:val="left"/>
      <w:pPr>
        <w:tabs>
          <w:tab w:val="num" w:pos="2124"/>
        </w:tabs>
        <w:ind w:left="212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4"/>
        </w:tabs>
        <w:ind w:left="23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4"/>
        </w:tabs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4"/>
        </w:tabs>
        <w:ind w:left="38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4"/>
        </w:tabs>
        <w:ind w:left="52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4"/>
        </w:tabs>
        <w:ind w:left="5724" w:hanging="480"/>
      </w:pPr>
    </w:lvl>
  </w:abstractNum>
  <w:abstractNum w:abstractNumId="11">
    <w:nsid w:val="1E724302"/>
    <w:multiLevelType w:val="hybridMultilevel"/>
    <w:tmpl w:val="E6C6E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1E87A91"/>
    <w:multiLevelType w:val="hybridMultilevel"/>
    <w:tmpl w:val="525055C6"/>
    <w:lvl w:ilvl="0" w:tplc="998285C6">
      <w:start w:val="1"/>
      <w:numFmt w:val="taiwaneseCountingThousand"/>
      <w:lvlText w:val="（%1）"/>
      <w:lvlJc w:val="left"/>
      <w:pPr>
        <w:tabs>
          <w:tab w:val="num" w:pos="2124"/>
        </w:tabs>
        <w:ind w:left="2124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8F85A49"/>
    <w:multiLevelType w:val="multilevel"/>
    <w:tmpl w:val="6C30FD68"/>
    <w:lvl w:ilvl="0">
      <w:start w:val="1"/>
      <w:numFmt w:val="taiwaneseCountingThousand"/>
      <w:lvlText w:val="%1、"/>
      <w:lvlJc w:val="left"/>
      <w:pPr>
        <w:tabs>
          <w:tab w:val="num" w:pos="1758"/>
        </w:tabs>
        <w:ind w:left="1418" w:hanging="458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2CB60707"/>
    <w:multiLevelType w:val="hybridMultilevel"/>
    <w:tmpl w:val="F22E633A"/>
    <w:lvl w:ilvl="0" w:tplc="42BC988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4F55037"/>
    <w:multiLevelType w:val="hybridMultilevel"/>
    <w:tmpl w:val="95D6CFC8"/>
    <w:lvl w:ilvl="0" w:tplc="DC0E9A5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69C2EF0"/>
    <w:multiLevelType w:val="hybridMultilevel"/>
    <w:tmpl w:val="C3D44182"/>
    <w:lvl w:ilvl="0" w:tplc="239439C8">
      <w:start w:val="1"/>
      <w:numFmt w:val="taiwaneseCountingThousand"/>
      <w:lvlText w:val="%1、"/>
      <w:lvlJc w:val="left"/>
      <w:pPr>
        <w:ind w:left="204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7">
    <w:nsid w:val="3894521D"/>
    <w:multiLevelType w:val="hybridMultilevel"/>
    <w:tmpl w:val="27E27D2E"/>
    <w:lvl w:ilvl="0" w:tplc="78164D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CB261EC0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E91471"/>
    <w:multiLevelType w:val="multilevel"/>
    <w:tmpl w:val="2B98DB78"/>
    <w:lvl w:ilvl="0">
      <w:start w:val="1"/>
      <w:numFmt w:val="ideographLegalTraditional"/>
      <w:lvlText w:val="%1、"/>
      <w:lvlJc w:val="left"/>
      <w:pPr>
        <w:tabs>
          <w:tab w:val="left" w:pos="482"/>
        </w:tabs>
        <w:ind w:left="480" w:hanging="480"/>
      </w:pPr>
      <w:rPr>
        <w:rFonts w:hint="eastAsia"/>
        <w:b/>
      </w:rPr>
    </w:lvl>
    <w:lvl w:ilvl="1">
      <w:start w:val="1"/>
      <w:numFmt w:val="chineseCounting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start w:val="1"/>
      <w:numFmt w:val="chineseCounting"/>
      <w:lvlText w:val="(%4)"/>
      <w:lvlJc w:val="left"/>
      <w:pPr>
        <w:ind w:left="1920" w:hanging="480"/>
      </w:pPr>
      <w:rPr>
        <w:rFonts w:hint="default"/>
        <w:b/>
        <w:sz w:val="28"/>
        <w:szCs w:val="28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AF310A2"/>
    <w:multiLevelType w:val="hybridMultilevel"/>
    <w:tmpl w:val="A648A9C4"/>
    <w:lvl w:ilvl="0" w:tplc="239439C8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5C4F33"/>
    <w:multiLevelType w:val="multilevel"/>
    <w:tmpl w:val="CD1C544C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>
    <w:nsid w:val="57E53864"/>
    <w:multiLevelType w:val="hybridMultilevel"/>
    <w:tmpl w:val="BBA8986A"/>
    <w:lvl w:ilvl="0" w:tplc="2DBAC4DC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2">
    <w:nsid w:val="57EF4512"/>
    <w:multiLevelType w:val="hybridMultilevel"/>
    <w:tmpl w:val="71D8F3FC"/>
    <w:lvl w:ilvl="0" w:tplc="C11C071E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3">
    <w:nsid w:val="59A00691"/>
    <w:multiLevelType w:val="hybridMultilevel"/>
    <w:tmpl w:val="6EE275C4"/>
    <w:lvl w:ilvl="0" w:tplc="9A24FD9C">
      <w:start w:val="1"/>
      <w:numFmt w:val="taiwaneseCountingThousand"/>
      <w:lvlText w:val="%1、"/>
      <w:lvlJc w:val="left"/>
      <w:pPr>
        <w:ind w:left="1200" w:hanging="720"/>
      </w:pPr>
      <w:rPr>
        <w:rFonts w:ascii="標楷體" w:cs="標楷體" w:hint="eastAsia"/>
      </w:rPr>
    </w:lvl>
    <w:lvl w:ilvl="1" w:tplc="2670DA3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D6951AE"/>
    <w:multiLevelType w:val="hybridMultilevel"/>
    <w:tmpl w:val="E5E06EA0"/>
    <w:lvl w:ilvl="0" w:tplc="7CE013B8">
      <w:start w:val="1"/>
      <w:numFmt w:val="taiwaneseCountingThousand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5">
    <w:nsid w:val="5EA47D80"/>
    <w:multiLevelType w:val="hybridMultilevel"/>
    <w:tmpl w:val="556C9C56"/>
    <w:lvl w:ilvl="0" w:tplc="B0BCCAAA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F241FCE"/>
    <w:multiLevelType w:val="hybridMultilevel"/>
    <w:tmpl w:val="EE6EAD54"/>
    <w:lvl w:ilvl="0" w:tplc="73560C30">
      <w:start w:val="1"/>
      <w:numFmt w:val="ideographLegalTraditional"/>
      <w:lvlText w:val="%1、"/>
      <w:lvlJc w:val="left"/>
      <w:pPr>
        <w:ind w:left="824" w:hanging="720"/>
      </w:pPr>
      <w:rPr>
        <w:rFonts w:asci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4" w:hanging="480"/>
      </w:pPr>
    </w:lvl>
    <w:lvl w:ilvl="2" w:tplc="0409001B" w:tentative="1">
      <w:start w:val="1"/>
      <w:numFmt w:val="lowerRoman"/>
      <w:lvlText w:val="%3."/>
      <w:lvlJc w:val="right"/>
      <w:pPr>
        <w:ind w:left="1544" w:hanging="480"/>
      </w:pPr>
    </w:lvl>
    <w:lvl w:ilvl="3" w:tplc="0409000F" w:tentative="1">
      <w:start w:val="1"/>
      <w:numFmt w:val="decimal"/>
      <w:lvlText w:val="%4."/>
      <w:lvlJc w:val="left"/>
      <w:pPr>
        <w:ind w:left="2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4" w:hanging="480"/>
      </w:pPr>
    </w:lvl>
    <w:lvl w:ilvl="5" w:tplc="0409001B" w:tentative="1">
      <w:start w:val="1"/>
      <w:numFmt w:val="lowerRoman"/>
      <w:lvlText w:val="%6."/>
      <w:lvlJc w:val="right"/>
      <w:pPr>
        <w:ind w:left="2984" w:hanging="480"/>
      </w:pPr>
    </w:lvl>
    <w:lvl w:ilvl="6" w:tplc="0409000F" w:tentative="1">
      <w:start w:val="1"/>
      <w:numFmt w:val="decimal"/>
      <w:lvlText w:val="%7."/>
      <w:lvlJc w:val="left"/>
      <w:pPr>
        <w:ind w:left="3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4" w:hanging="480"/>
      </w:pPr>
    </w:lvl>
    <w:lvl w:ilvl="8" w:tplc="0409001B" w:tentative="1">
      <w:start w:val="1"/>
      <w:numFmt w:val="lowerRoman"/>
      <w:lvlText w:val="%9."/>
      <w:lvlJc w:val="right"/>
      <w:pPr>
        <w:ind w:left="4424" w:hanging="480"/>
      </w:pPr>
    </w:lvl>
  </w:abstractNum>
  <w:abstractNum w:abstractNumId="27">
    <w:nsid w:val="61CD4EDB"/>
    <w:multiLevelType w:val="hybridMultilevel"/>
    <w:tmpl w:val="6EDC78B8"/>
    <w:lvl w:ilvl="0" w:tplc="78164D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175525"/>
    <w:multiLevelType w:val="hybridMultilevel"/>
    <w:tmpl w:val="69DC7CC4"/>
    <w:lvl w:ilvl="0" w:tplc="A62682C6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AC1C2D"/>
    <w:multiLevelType w:val="multilevel"/>
    <w:tmpl w:val="83BE753E"/>
    <w:lvl w:ilvl="0">
      <w:start w:val="1"/>
      <w:numFmt w:val="taiwaneseCountingThousand"/>
      <w:lvlText w:val="（%1）"/>
      <w:lvlJc w:val="left"/>
      <w:pPr>
        <w:tabs>
          <w:tab w:val="num" w:pos="2124"/>
        </w:tabs>
        <w:ind w:left="2124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2364"/>
        </w:tabs>
        <w:ind w:left="2364" w:hanging="480"/>
      </w:pPr>
    </w:lvl>
    <w:lvl w:ilvl="2">
      <w:start w:val="1"/>
      <w:numFmt w:val="lowerRoman"/>
      <w:lvlText w:val="%3."/>
      <w:lvlJc w:val="right"/>
      <w:pPr>
        <w:tabs>
          <w:tab w:val="num" w:pos="2844"/>
        </w:tabs>
        <w:ind w:left="2844" w:hanging="480"/>
      </w:pPr>
    </w:lvl>
    <w:lvl w:ilvl="3">
      <w:start w:val="1"/>
      <w:numFmt w:val="decimal"/>
      <w:lvlText w:val="%4."/>
      <w:lvlJc w:val="left"/>
      <w:pPr>
        <w:tabs>
          <w:tab w:val="num" w:pos="3324"/>
        </w:tabs>
        <w:ind w:left="3324" w:hanging="480"/>
      </w:pPr>
    </w:lvl>
    <w:lvl w:ilvl="4">
      <w:start w:val="1"/>
      <w:numFmt w:val="ideographTraditional"/>
      <w:lvlText w:val="%5、"/>
      <w:lvlJc w:val="left"/>
      <w:pPr>
        <w:tabs>
          <w:tab w:val="num" w:pos="3804"/>
        </w:tabs>
        <w:ind w:left="3804" w:hanging="480"/>
      </w:p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480"/>
      </w:pPr>
    </w:lvl>
    <w:lvl w:ilvl="6">
      <w:start w:val="1"/>
      <w:numFmt w:val="decimal"/>
      <w:lvlText w:val="%7."/>
      <w:lvlJc w:val="left"/>
      <w:pPr>
        <w:tabs>
          <w:tab w:val="num" w:pos="4764"/>
        </w:tabs>
        <w:ind w:left="4764" w:hanging="480"/>
      </w:pPr>
    </w:lvl>
    <w:lvl w:ilvl="7">
      <w:start w:val="1"/>
      <w:numFmt w:val="ideographTraditional"/>
      <w:lvlText w:val="%8、"/>
      <w:lvlJc w:val="left"/>
      <w:pPr>
        <w:tabs>
          <w:tab w:val="num" w:pos="5244"/>
        </w:tabs>
        <w:ind w:left="5244" w:hanging="480"/>
      </w:pPr>
    </w:lvl>
    <w:lvl w:ilvl="8">
      <w:start w:val="1"/>
      <w:numFmt w:val="lowerRoman"/>
      <w:lvlText w:val="%9."/>
      <w:lvlJc w:val="right"/>
      <w:pPr>
        <w:tabs>
          <w:tab w:val="num" w:pos="5724"/>
        </w:tabs>
        <w:ind w:left="5724" w:hanging="480"/>
      </w:pPr>
    </w:lvl>
  </w:abstractNum>
  <w:abstractNum w:abstractNumId="30">
    <w:nsid w:val="636859FF"/>
    <w:multiLevelType w:val="hybridMultilevel"/>
    <w:tmpl w:val="C73256C2"/>
    <w:lvl w:ilvl="0" w:tplc="239439C8">
      <w:start w:val="1"/>
      <w:numFmt w:val="taiwaneseCountingThousand"/>
      <w:lvlText w:val="%1、"/>
      <w:lvlJc w:val="left"/>
      <w:pPr>
        <w:ind w:left="204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>
    <w:nsid w:val="65F37AD1"/>
    <w:multiLevelType w:val="hybridMultilevel"/>
    <w:tmpl w:val="EBACCC4A"/>
    <w:lvl w:ilvl="0" w:tplc="13FAE28E">
      <w:start w:val="1"/>
      <w:numFmt w:val="ideographLegalTraditional"/>
      <w:lvlText w:val="%1、"/>
      <w:lvlJc w:val="left"/>
      <w:pPr>
        <w:ind w:left="862" w:hanging="72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694C586A"/>
    <w:multiLevelType w:val="hybridMultilevel"/>
    <w:tmpl w:val="BBA8986A"/>
    <w:lvl w:ilvl="0" w:tplc="2DBAC4DC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>
    <w:nsid w:val="6BE86D1F"/>
    <w:multiLevelType w:val="hybridMultilevel"/>
    <w:tmpl w:val="34BA43AA"/>
    <w:lvl w:ilvl="0" w:tplc="0CDE0FFC">
      <w:start w:val="1"/>
      <w:numFmt w:val="taiwaneseCountingThousand"/>
      <w:lvlText w:val="%1、"/>
      <w:lvlJc w:val="left"/>
      <w:pPr>
        <w:ind w:left="2705" w:hanging="720"/>
      </w:pPr>
      <w:rPr>
        <w:rFonts w:ascii="標楷體" w:hAnsi="標楷體" w:hint="default"/>
        <w:b w:val="0"/>
        <w:spacing w:val="0"/>
        <w:kern w:val="28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6028DF"/>
    <w:multiLevelType w:val="multilevel"/>
    <w:tmpl w:val="1C404DE6"/>
    <w:lvl w:ilvl="0">
      <w:start w:val="1"/>
      <w:numFmt w:val="taiwaneseCountingThousand"/>
      <w:lvlText w:val="%1、"/>
      <w:lvlJc w:val="left"/>
      <w:pPr>
        <w:tabs>
          <w:tab w:val="num" w:pos="1758"/>
        </w:tabs>
        <w:ind w:left="1758" w:hanging="798"/>
      </w:pPr>
      <w:rPr>
        <w:rFonts w:ascii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ECA19D2"/>
    <w:multiLevelType w:val="hybridMultilevel"/>
    <w:tmpl w:val="A9047BB4"/>
    <w:lvl w:ilvl="0" w:tplc="66D0A97C">
      <w:start w:val="1"/>
      <w:numFmt w:val="taiwaneseCountingThousand"/>
      <w:lvlText w:val="%1、"/>
      <w:lvlJc w:val="left"/>
      <w:pPr>
        <w:ind w:left="14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6">
    <w:nsid w:val="6FDA56DA"/>
    <w:multiLevelType w:val="multilevel"/>
    <w:tmpl w:val="83BE753E"/>
    <w:lvl w:ilvl="0">
      <w:start w:val="1"/>
      <w:numFmt w:val="taiwaneseCountingThousand"/>
      <w:lvlText w:val="（%1）"/>
      <w:lvlJc w:val="left"/>
      <w:pPr>
        <w:tabs>
          <w:tab w:val="num" w:pos="2124"/>
        </w:tabs>
        <w:ind w:left="2124" w:hanging="720"/>
      </w:pPr>
      <w:rPr>
        <w:rFonts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2364"/>
        </w:tabs>
        <w:ind w:left="2364" w:hanging="480"/>
      </w:pPr>
    </w:lvl>
    <w:lvl w:ilvl="2">
      <w:start w:val="1"/>
      <w:numFmt w:val="lowerRoman"/>
      <w:lvlText w:val="%3."/>
      <w:lvlJc w:val="right"/>
      <w:pPr>
        <w:tabs>
          <w:tab w:val="num" w:pos="2844"/>
        </w:tabs>
        <w:ind w:left="2844" w:hanging="480"/>
      </w:pPr>
    </w:lvl>
    <w:lvl w:ilvl="3">
      <w:start w:val="1"/>
      <w:numFmt w:val="decimal"/>
      <w:lvlText w:val="%4."/>
      <w:lvlJc w:val="left"/>
      <w:pPr>
        <w:tabs>
          <w:tab w:val="num" w:pos="3324"/>
        </w:tabs>
        <w:ind w:left="3324" w:hanging="480"/>
      </w:pPr>
    </w:lvl>
    <w:lvl w:ilvl="4">
      <w:start w:val="1"/>
      <w:numFmt w:val="ideographTraditional"/>
      <w:lvlText w:val="%5、"/>
      <w:lvlJc w:val="left"/>
      <w:pPr>
        <w:tabs>
          <w:tab w:val="num" w:pos="3804"/>
        </w:tabs>
        <w:ind w:left="3804" w:hanging="480"/>
      </w:p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480"/>
      </w:pPr>
    </w:lvl>
    <w:lvl w:ilvl="6">
      <w:start w:val="1"/>
      <w:numFmt w:val="decimal"/>
      <w:lvlText w:val="%7."/>
      <w:lvlJc w:val="left"/>
      <w:pPr>
        <w:tabs>
          <w:tab w:val="num" w:pos="4764"/>
        </w:tabs>
        <w:ind w:left="4764" w:hanging="480"/>
      </w:pPr>
    </w:lvl>
    <w:lvl w:ilvl="7">
      <w:start w:val="1"/>
      <w:numFmt w:val="ideographTraditional"/>
      <w:lvlText w:val="%8、"/>
      <w:lvlJc w:val="left"/>
      <w:pPr>
        <w:tabs>
          <w:tab w:val="num" w:pos="5244"/>
        </w:tabs>
        <w:ind w:left="5244" w:hanging="480"/>
      </w:pPr>
    </w:lvl>
    <w:lvl w:ilvl="8">
      <w:start w:val="1"/>
      <w:numFmt w:val="lowerRoman"/>
      <w:lvlText w:val="%9."/>
      <w:lvlJc w:val="right"/>
      <w:pPr>
        <w:tabs>
          <w:tab w:val="num" w:pos="5724"/>
        </w:tabs>
        <w:ind w:left="5724" w:hanging="480"/>
      </w:pPr>
    </w:lvl>
  </w:abstractNum>
  <w:abstractNum w:abstractNumId="37">
    <w:nsid w:val="73803EEF"/>
    <w:multiLevelType w:val="hybridMultilevel"/>
    <w:tmpl w:val="0ACEC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AC2A9E"/>
    <w:multiLevelType w:val="hybridMultilevel"/>
    <w:tmpl w:val="B212143E"/>
    <w:lvl w:ilvl="0" w:tplc="5AFFBD28">
      <w:start w:val="1"/>
      <w:numFmt w:val="chineseCounting"/>
      <w:lvlText w:val="(%1)"/>
      <w:lvlJc w:val="left"/>
      <w:pPr>
        <w:ind w:left="360" w:hanging="360"/>
      </w:pPr>
      <w:rPr>
        <w:rFonts w:hint="default"/>
      </w:rPr>
    </w:lvl>
    <w:lvl w:ilvl="1" w:tplc="018A477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7DB716A"/>
    <w:multiLevelType w:val="hybridMultilevel"/>
    <w:tmpl w:val="C1C67260"/>
    <w:lvl w:ilvl="0" w:tplc="13FAE28E">
      <w:start w:val="1"/>
      <w:numFmt w:val="ideographLegalTraditional"/>
      <w:lvlText w:val="%1、"/>
      <w:lvlJc w:val="left"/>
      <w:pPr>
        <w:tabs>
          <w:tab w:val="num" w:pos="415"/>
        </w:tabs>
        <w:ind w:left="838" w:hanging="480"/>
      </w:pPr>
      <w:rPr>
        <w:rFonts w:hint="eastAsia"/>
        <w:b/>
      </w:rPr>
    </w:lvl>
    <w:lvl w:ilvl="1" w:tplc="239439C8">
      <w:start w:val="1"/>
      <w:numFmt w:val="taiwaneseCountingThousand"/>
      <w:lvlText w:val="%2、"/>
      <w:lvlJc w:val="left"/>
      <w:pPr>
        <w:tabs>
          <w:tab w:val="num" w:pos="2280"/>
        </w:tabs>
        <w:ind w:left="2280" w:hanging="720"/>
      </w:pPr>
      <w:rPr>
        <w:rFonts w:hint="default"/>
        <w:lang w:val="en-US"/>
      </w:rPr>
    </w:lvl>
    <w:lvl w:ilvl="2" w:tplc="6BB0C646">
      <w:start w:val="1"/>
      <w:numFmt w:val="taiwaneseCountingThousand"/>
      <w:lvlText w:val="(%3)"/>
      <w:lvlJc w:val="left"/>
      <w:pPr>
        <w:tabs>
          <w:tab w:val="num" w:pos="1716"/>
        </w:tabs>
        <w:ind w:left="171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40">
    <w:nsid w:val="79D81355"/>
    <w:multiLevelType w:val="hybridMultilevel"/>
    <w:tmpl w:val="DBA87396"/>
    <w:lvl w:ilvl="0" w:tplc="BEEC0172">
      <w:start w:val="1"/>
      <w:numFmt w:val="taiwaneseCountingThousand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1">
    <w:nsid w:val="7F8F679E"/>
    <w:multiLevelType w:val="multilevel"/>
    <w:tmpl w:val="7F8F679E"/>
    <w:lvl w:ilvl="0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3"/>
  </w:num>
  <w:num w:numId="3">
    <w:abstractNumId w:val="0"/>
  </w:num>
  <w:num w:numId="4">
    <w:abstractNumId w:val="28"/>
  </w:num>
  <w:num w:numId="5">
    <w:abstractNumId w:val="31"/>
  </w:num>
  <w:num w:numId="6">
    <w:abstractNumId w:val="22"/>
  </w:num>
  <w:num w:numId="7">
    <w:abstractNumId w:val="18"/>
  </w:num>
  <w:num w:numId="8">
    <w:abstractNumId w:val="39"/>
  </w:num>
  <w:num w:numId="9">
    <w:abstractNumId w:val="12"/>
  </w:num>
  <w:num w:numId="10">
    <w:abstractNumId w:val="41"/>
  </w:num>
  <w:num w:numId="11">
    <w:abstractNumId w:val="38"/>
  </w:num>
  <w:num w:numId="12">
    <w:abstractNumId w:val="17"/>
  </w:num>
  <w:num w:numId="13">
    <w:abstractNumId w:val="27"/>
  </w:num>
  <w:num w:numId="14">
    <w:abstractNumId w:val="5"/>
  </w:num>
  <w:num w:numId="15">
    <w:abstractNumId w:val="2"/>
  </w:num>
  <w:num w:numId="16">
    <w:abstractNumId w:val="33"/>
  </w:num>
  <w:num w:numId="17">
    <w:abstractNumId w:val="1"/>
  </w:num>
  <w:num w:numId="18">
    <w:abstractNumId w:val="19"/>
  </w:num>
  <w:num w:numId="19">
    <w:abstractNumId w:val="37"/>
  </w:num>
  <w:num w:numId="20">
    <w:abstractNumId w:val="9"/>
  </w:num>
  <w:num w:numId="21">
    <w:abstractNumId w:val="14"/>
  </w:num>
  <w:num w:numId="22">
    <w:abstractNumId w:val="40"/>
  </w:num>
  <w:num w:numId="23">
    <w:abstractNumId w:val="15"/>
  </w:num>
  <w:num w:numId="24">
    <w:abstractNumId w:val="11"/>
  </w:num>
  <w:num w:numId="25">
    <w:abstractNumId w:val="26"/>
  </w:num>
  <w:num w:numId="26">
    <w:abstractNumId w:val="10"/>
  </w:num>
  <w:num w:numId="27">
    <w:abstractNumId w:val="29"/>
  </w:num>
  <w:num w:numId="28">
    <w:abstractNumId w:val="36"/>
  </w:num>
  <w:num w:numId="29">
    <w:abstractNumId w:val="3"/>
  </w:num>
  <w:num w:numId="30">
    <w:abstractNumId w:val="8"/>
  </w:num>
  <w:num w:numId="31">
    <w:abstractNumId w:val="6"/>
  </w:num>
  <w:num w:numId="32">
    <w:abstractNumId w:val="20"/>
  </w:num>
  <w:num w:numId="33">
    <w:abstractNumId w:val="34"/>
  </w:num>
  <w:num w:numId="34">
    <w:abstractNumId w:val="13"/>
  </w:num>
  <w:num w:numId="35">
    <w:abstractNumId w:val="21"/>
  </w:num>
  <w:num w:numId="36">
    <w:abstractNumId w:val="32"/>
  </w:num>
  <w:num w:numId="37">
    <w:abstractNumId w:val="35"/>
  </w:num>
  <w:num w:numId="38">
    <w:abstractNumId w:val="4"/>
  </w:num>
  <w:num w:numId="39">
    <w:abstractNumId w:val="30"/>
  </w:num>
  <w:num w:numId="40">
    <w:abstractNumId w:val="16"/>
  </w:num>
  <w:num w:numId="41">
    <w:abstractNumId w:val="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35"/>
    <w:rsid w:val="00AC5135"/>
    <w:rsid w:val="00D96523"/>
    <w:rsid w:val="00F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513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AC513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AC513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4">
    <w:name w:val="header"/>
    <w:basedOn w:val="a0"/>
    <w:link w:val="a5"/>
    <w:unhideWhenUsed/>
    <w:rsid w:val="00AC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AC51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C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C513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2"/>
    <w:rsid w:val="00AC513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rsid w:val="00AC5135"/>
  </w:style>
  <w:style w:type="paragraph" w:customStyle="1" w:styleId="aa">
    <w:name w:val="(一)"/>
    <w:basedOn w:val="a0"/>
    <w:link w:val="ab"/>
    <w:autoRedefine/>
    <w:qFormat/>
    <w:rsid w:val="00AC5135"/>
    <w:pPr>
      <w:spacing w:line="400" w:lineRule="exact"/>
      <w:ind w:leftChars="408" w:left="1528" w:hangingChars="196" w:hanging="549"/>
      <w:jc w:val="both"/>
    </w:pPr>
    <w:rPr>
      <w:rFonts w:ascii="標楷體" w:eastAsia="標楷體" w:hAnsi="Calibri" w:cs="標楷體"/>
      <w:color w:val="FF0000"/>
      <w:kern w:val="0"/>
      <w:sz w:val="28"/>
      <w:szCs w:val="28"/>
    </w:rPr>
  </w:style>
  <w:style w:type="paragraph" w:styleId="ac">
    <w:name w:val="List Paragraph"/>
    <w:basedOn w:val="a0"/>
    <w:link w:val="ad"/>
    <w:qFormat/>
    <w:rsid w:val="00AC5135"/>
    <w:pPr>
      <w:ind w:leftChars="200" w:left="480"/>
    </w:pPr>
    <w:rPr>
      <w:rFonts w:ascii="Calibri" w:hAnsi="Calibri"/>
      <w:szCs w:val="22"/>
    </w:rPr>
  </w:style>
  <w:style w:type="numbering" w:customStyle="1" w:styleId="11">
    <w:name w:val="無清單1"/>
    <w:next w:val="a3"/>
    <w:semiHidden/>
    <w:rsid w:val="00AC5135"/>
  </w:style>
  <w:style w:type="character" w:customStyle="1" w:styleId="null">
    <w:name w:val="null"/>
    <w:basedOn w:val="a1"/>
    <w:rsid w:val="00AC5135"/>
  </w:style>
  <w:style w:type="character" w:styleId="ae">
    <w:name w:val="annotation reference"/>
    <w:semiHidden/>
    <w:rsid w:val="00AC5135"/>
    <w:rPr>
      <w:sz w:val="18"/>
      <w:szCs w:val="18"/>
    </w:rPr>
  </w:style>
  <w:style w:type="paragraph" w:styleId="af">
    <w:name w:val="annotation text"/>
    <w:basedOn w:val="a0"/>
    <w:link w:val="af0"/>
    <w:semiHidden/>
    <w:rsid w:val="00AC5135"/>
  </w:style>
  <w:style w:type="character" w:customStyle="1" w:styleId="af0">
    <w:name w:val="註解文字 字元"/>
    <w:basedOn w:val="a1"/>
    <w:link w:val="af"/>
    <w:semiHidden/>
    <w:rsid w:val="00AC5135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AC5135"/>
    <w:rPr>
      <w:b/>
      <w:bCs/>
    </w:rPr>
  </w:style>
  <w:style w:type="character" w:customStyle="1" w:styleId="af2">
    <w:name w:val="註解主旨 字元"/>
    <w:basedOn w:val="af0"/>
    <w:link w:val="af1"/>
    <w:semiHidden/>
    <w:rsid w:val="00AC5135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Balloon Text"/>
    <w:basedOn w:val="a0"/>
    <w:link w:val="af4"/>
    <w:rsid w:val="00AC5135"/>
    <w:rPr>
      <w:rFonts w:ascii="Arial" w:hAnsi="Arial"/>
      <w:sz w:val="18"/>
      <w:szCs w:val="18"/>
    </w:rPr>
  </w:style>
  <w:style w:type="character" w:customStyle="1" w:styleId="af4">
    <w:name w:val="註解方塊文字 字元"/>
    <w:basedOn w:val="a1"/>
    <w:link w:val="af3"/>
    <w:rsid w:val="00AC5135"/>
    <w:rPr>
      <w:rFonts w:ascii="Arial" w:eastAsia="新細明體" w:hAnsi="Arial" w:cs="Times New Roman"/>
      <w:sz w:val="18"/>
      <w:szCs w:val="18"/>
    </w:rPr>
  </w:style>
  <w:style w:type="character" w:customStyle="1" w:styleId="text301">
    <w:name w:val="text301"/>
    <w:rsid w:val="00AC5135"/>
    <w:rPr>
      <w:sz w:val="24"/>
      <w:szCs w:val="24"/>
    </w:rPr>
  </w:style>
  <w:style w:type="character" w:styleId="af5">
    <w:name w:val="Hyperlink"/>
    <w:rsid w:val="00AC5135"/>
    <w:rPr>
      <w:color w:val="0000FF"/>
      <w:u w:val="single"/>
    </w:rPr>
  </w:style>
  <w:style w:type="paragraph" w:styleId="af6">
    <w:name w:val="Body Text Indent"/>
    <w:basedOn w:val="a0"/>
    <w:link w:val="af7"/>
    <w:rsid w:val="00AC5135"/>
    <w:pPr>
      <w:spacing w:line="240" w:lineRule="atLeast"/>
      <w:ind w:left="680"/>
    </w:pPr>
    <w:rPr>
      <w:rFonts w:ascii="標楷體" w:eastAsia="標楷體"/>
      <w:spacing w:val="50"/>
      <w:kern w:val="0"/>
      <w:sz w:val="28"/>
      <w:szCs w:val="28"/>
      <w:lang w:val="x-none" w:eastAsia="x-none"/>
    </w:rPr>
  </w:style>
  <w:style w:type="character" w:customStyle="1" w:styleId="af7">
    <w:name w:val="本文縮排 字元"/>
    <w:basedOn w:val="a1"/>
    <w:link w:val="af6"/>
    <w:rsid w:val="00AC5135"/>
    <w:rPr>
      <w:rFonts w:ascii="標楷體" w:eastAsia="標楷體" w:hAnsi="Times New Roman" w:cs="Times New Roman"/>
      <w:spacing w:val="50"/>
      <w:kern w:val="0"/>
      <w:sz w:val="28"/>
      <w:szCs w:val="28"/>
      <w:lang w:val="x-none" w:eastAsia="x-none"/>
    </w:rPr>
  </w:style>
  <w:style w:type="character" w:customStyle="1" w:styleId="itemtitle">
    <w:name w:val="itemtitle"/>
    <w:rsid w:val="00AC5135"/>
  </w:style>
  <w:style w:type="character" w:styleId="af8">
    <w:name w:val="Strong"/>
    <w:qFormat/>
    <w:rsid w:val="00AC5135"/>
    <w:rPr>
      <w:b/>
      <w:bCs/>
    </w:rPr>
  </w:style>
  <w:style w:type="paragraph" w:customStyle="1" w:styleId="Default">
    <w:name w:val="Default"/>
    <w:rsid w:val="00AC5135"/>
    <w:pPr>
      <w:widowControl w:val="0"/>
      <w:autoSpaceDE w:val="0"/>
      <w:autoSpaceDN w:val="0"/>
      <w:adjustRightInd w:val="0"/>
    </w:pPr>
    <w:rPr>
      <w:rFonts w:ascii="P Ming Li U" w:eastAsia="P Ming Li U" w:hAnsi="Times New Roman" w:cs="P Ming Li U"/>
      <w:color w:val="000000"/>
      <w:kern w:val="0"/>
      <w:szCs w:val="24"/>
    </w:rPr>
  </w:style>
  <w:style w:type="paragraph" w:customStyle="1" w:styleId="af9">
    <w:name w:val="表格(一)"/>
    <w:basedOn w:val="Default"/>
    <w:next w:val="Default"/>
    <w:rsid w:val="00AC5135"/>
    <w:rPr>
      <w:rFonts w:cs="Times New Roman"/>
      <w:color w:val="auto"/>
    </w:rPr>
  </w:style>
  <w:style w:type="paragraph" w:customStyle="1" w:styleId="12">
    <w:name w:val="表格1."/>
    <w:basedOn w:val="Default"/>
    <w:next w:val="Default"/>
    <w:rsid w:val="00AC5135"/>
    <w:rPr>
      <w:rFonts w:cs="Times New Roman"/>
      <w:color w:val="auto"/>
    </w:rPr>
  </w:style>
  <w:style w:type="paragraph" w:customStyle="1" w:styleId="13">
    <w:name w:val="表格圈1"/>
    <w:basedOn w:val="Default"/>
    <w:next w:val="Default"/>
    <w:rsid w:val="00AC5135"/>
    <w:rPr>
      <w:rFonts w:cs="Times New Roman"/>
      <w:color w:val="auto"/>
    </w:rPr>
  </w:style>
  <w:style w:type="character" w:styleId="afa">
    <w:name w:val="Emphasis"/>
    <w:qFormat/>
    <w:rsid w:val="00AC5135"/>
    <w:rPr>
      <w:b w:val="0"/>
      <w:bCs w:val="0"/>
      <w:i w:val="0"/>
      <w:iCs w:val="0"/>
      <w:color w:val="CC0033"/>
    </w:rPr>
  </w:style>
  <w:style w:type="paragraph" w:styleId="2">
    <w:name w:val="Body Text Indent 2"/>
    <w:basedOn w:val="a0"/>
    <w:link w:val="20"/>
    <w:rsid w:val="00AC51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rsid w:val="00AC5135"/>
    <w:rPr>
      <w:rFonts w:ascii="Times New Roman" w:eastAsia="新細明體" w:hAnsi="Times New Roman" w:cs="Times New Roman"/>
      <w:szCs w:val="24"/>
    </w:rPr>
  </w:style>
  <w:style w:type="paragraph" w:styleId="afb">
    <w:name w:val="Note Heading"/>
    <w:basedOn w:val="a0"/>
    <w:next w:val="a0"/>
    <w:link w:val="afc"/>
    <w:rsid w:val="00AC5135"/>
    <w:pPr>
      <w:jc w:val="center"/>
    </w:pPr>
  </w:style>
  <w:style w:type="character" w:customStyle="1" w:styleId="afc">
    <w:name w:val="註釋標題 字元"/>
    <w:basedOn w:val="a1"/>
    <w:link w:val="afb"/>
    <w:rsid w:val="00AC5135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0"/>
    <w:rsid w:val="00AC5135"/>
    <w:pPr>
      <w:widowControl/>
      <w:spacing w:before="100" w:beforeAutospacing="1" w:after="100" w:afterAutospacing="1"/>
      <w:ind w:left="1180"/>
    </w:pPr>
    <w:rPr>
      <w:rFonts w:ascii="Arial Unicode MS" w:eastAsia="Arial Unicode MS" w:hAnsi="Arial Unicode MS" w:cs="Arial Unicode MS"/>
      <w:color w:val="003399"/>
      <w:kern w:val="0"/>
    </w:rPr>
  </w:style>
  <w:style w:type="paragraph" w:styleId="afd">
    <w:name w:val="Body Text"/>
    <w:basedOn w:val="a0"/>
    <w:link w:val="afe"/>
    <w:rsid w:val="00AC5135"/>
    <w:pPr>
      <w:spacing w:after="120"/>
    </w:pPr>
    <w:rPr>
      <w:lang w:val="x-none" w:eastAsia="x-none"/>
    </w:rPr>
  </w:style>
  <w:style w:type="character" w:customStyle="1" w:styleId="afe">
    <w:name w:val="本文 字元"/>
    <w:basedOn w:val="a1"/>
    <w:link w:val="afd"/>
    <w:rsid w:val="00AC5135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f">
    <w:name w:val="FollowedHyperlink"/>
    <w:unhideWhenUsed/>
    <w:rsid w:val="00AC5135"/>
    <w:rPr>
      <w:color w:val="800080"/>
      <w:u w:val="single"/>
    </w:rPr>
  </w:style>
  <w:style w:type="character" w:customStyle="1" w:styleId="ab">
    <w:name w:val="(一) 字元"/>
    <w:link w:val="aa"/>
    <w:locked/>
    <w:rsid w:val="00AC5135"/>
    <w:rPr>
      <w:rFonts w:ascii="標楷體" w:eastAsia="標楷體" w:hAnsi="Calibri" w:cs="標楷體"/>
      <w:color w:val="FF0000"/>
      <w:kern w:val="0"/>
      <w:sz w:val="28"/>
      <w:szCs w:val="28"/>
    </w:rPr>
  </w:style>
  <w:style w:type="paragraph" w:styleId="a">
    <w:name w:val="List Bullet"/>
    <w:basedOn w:val="a0"/>
    <w:rsid w:val="00AC5135"/>
    <w:pPr>
      <w:numPr>
        <w:numId w:val="3"/>
      </w:numPr>
      <w:contextualSpacing/>
    </w:pPr>
  </w:style>
  <w:style w:type="character" w:customStyle="1" w:styleId="apple-converted-space">
    <w:name w:val="apple-converted-space"/>
    <w:rsid w:val="00AC5135"/>
  </w:style>
  <w:style w:type="paragraph" w:customStyle="1" w:styleId="xl69">
    <w:name w:val="xl69"/>
    <w:basedOn w:val="a0"/>
    <w:rsid w:val="00AC513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font5">
    <w:name w:val="font5"/>
    <w:basedOn w:val="a0"/>
    <w:rsid w:val="00AC51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6">
    <w:name w:val="font6"/>
    <w:basedOn w:val="a0"/>
    <w:rsid w:val="00AC51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AC51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AC5135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64">
    <w:name w:val="xl64"/>
    <w:basedOn w:val="a0"/>
    <w:rsid w:val="00AC513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0"/>
    <w:rsid w:val="00AC51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AC5135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0"/>
    <w:rsid w:val="00AC5135"/>
    <w:pPr>
      <w:widowControl/>
      <w:shd w:val="clear" w:color="000000" w:fill="FFFF99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0"/>
    <w:rsid w:val="00AC5135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AC5135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0"/>
    <w:rsid w:val="00AC5135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0"/>
    <w:uiPriority w:val="1"/>
    <w:qFormat/>
    <w:rsid w:val="00AC5135"/>
    <w:pPr>
      <w:spacing w:before="15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Web">
    <w:name w:val="Normal (Web)"/>
    <w:basedOn w:val="a0"/>
    <w:uiPriority w:val="99"/>
    <w:unhideWhenUsed/>
    <w:rsid w:val="00AC51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d">
    <w:name w:val="清單段落 字元"/>
    <w:link w:val="ac"/>
    <w:rsid w:val="00AC5135"/>
    <w:rPr>
      <w:rFonts w:ascii="Calibri" w:eastAsia="新細明體" w:hAnsi="Calibri" w:cs="Times New Roman"/>
    </w:rPr>
  </w:style>
  <w:style w:type="paragraph" w:styleId="aff0">
    <w:name w:val="Subtitle"/>
    <w:basedOn w:val="a0"/>
    <w:next w:val="a0"/>
    <w:link w:val="aff1"/>
    <w:qFormat/>
    <w:rsid w:val="00AC513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1">
    <w:name w:val="副標題 字元"/>
    <w:basedOn w:val="a1"/>
    <w:link w:val="aff0"/>
    <w:rsid w:val="00AC5135"/>
    <w:rPr>
      <w:rFonts w:ascii="Cambria" w:eastAsia="新細明體" w:hAnsi="Cambria" w:cs="Times New Roman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513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AC513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AC513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4">
    <w:name w:val="header"/>
    <w:basedOn w:val="a0"/>
    <w:link w:val="a5"/>
    <w:unhideWhenUsed/>
    <w:rsid w:val="00AC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AC51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C5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C513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2"/>
    <w:rsid w:val="00AC513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rsid w:val="00AC5135"/>
  </w:style>
  <w:style w:type="paragraph" w:customStyle="1" w:styleId="aa">
    <w:name w:val="(一)"/>
    <w:basedOn w:val="a0"/>
    <w:link w:val="ab"/>
    <w:autoRedefine/>
    <w:qFormat/>
    <w:rsid w:val="00AC5135"/>
    <w:pPr>
      <w:spacing w:line="400" w:lineRule="exact"/>
      <w:ind w:leftChars="408" w:left="1528" w:hangingChars="196" w:hanging="549"/>
      <w:jc w:val="both"/>
    </w:pPr>
    <w:rPr>
      <w:rFonts w:ascii="標楷體" w:eastAsia="標楷體" w:hAnsi="Calibri" w:cs="標楷體"/>
      <w:color w:val="FF0000"/>
      <w:kern w:val="0"/>
      <w:sz w:val="28"/>
      <w:szCs w:val="28"/>
    </w:rPr>
  </w:style>
  <w:style w:type="paragraph" w:styleId="ac">
    <w:name w:val="List Paragraph"/>
    <w:basedOn w:val="a0"/>
    <w:link w:val="ad"/>
    <w:qFormat/>
    <w:rsid w:val="00AC5135"/>
    <w:pPr>
      <w:ind w:leftChars="200" w:left="480"/>
    </w:pPr>
    <w:rPr>
      <w:rFonts w:ascii="Calibri" w:hAnsi="Calibri"/>
      <w:szCs w:val="22"/>
    </w:rPr>
  </w:style>
  <w:style w:type="numbering" w:customStyle="1" w:styleId="11">
    <w:name w:val="無清單1"/>
    <w:next w:val="a3"/>
    <w:semiHidden/>
    <w:rsid w:val="00AC5135"/>
  </w:style>
  <w:style w:type="character" w:customStyle="1" w:styleId="null">
    <w:name w:val="null"/>
    <w:basedOn w:val="a1"/>
    <w:rsid w:val="00AC5135"/>
  </w:style>
  <w:style w:type="character" w:styleId="ae">
    <w:name w:val="annotation reference"/>
    <w:semiHidden/>
    <w:rsid w:val="00AC5135"/>
    <w:rPr>
      <w:sz w:val="18"/>
      <w:szCs w:val="18"/>
    </w:rPr>
  </w:style>
  <w:style w:type="paragraph" w:styleId="af">
    <w:name w:val="annotation text"/>
    <w:basedOn w:val="a0"/>
    <w:link w:val="af0"/>
    <w:semiHidden/>
    <w:rsid w:val="00AC5135"/>
  </w:style>
  <w:style w:type="character" w:customStyle="1" w:styleId="af0">
    <w:name w:val="註解文字 字元"/>
    <w:basedOn w:val="a1"/>
    <w:link w:val="af"/>
    <w:semiHidden/>
    <w:rsid w:val="00AC5135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AC5135"/>
    <w:rPr>
      <w:b/>
      <w:bCs/>
    </w:rPr>
  </w:style>
  <w:style w:type="character" w:customStyle="1" w:styleId="af2">
    <w:name w:val="註解主旨 字元"/>
    <w:basedOn w:val="af0"/>
    <w:link w:val="af1"/>
    <w:semiHidden/>
    <w:rsid w:val="00AC5135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Balloon Text"/>
    <w:basedOn w:val="a0"/>
    <w:link w:val="af4"/>
    <w:rsid w:val="00AC5135"/>
    <w:rPr>
      <w:rFonts w:ascii="Arial" w:hAnsi="Arial"/>
      <w:sz w:val="18"/>
      <w:szCs w:val="18"/>
    </w:rPr>
  </w:style>
  <w:style w:type="character" w:customStyle="1" w:styleId="af4">
    <w:name w:val="註解方塊文字 字元"/>
    <w:basedOn w:val="a1"/>
    <w:link w:val="af3"/>
    <w:rsid w:val="00AC5135"/>
    <w:rPr>
      <w:rFonts w:ascii="Arial" w:eastAsia="新細明體" w:hAnsi="Arial" w:cs="Times New Roman"/>
      <w:sz w:val="18"/>
      <w:szCs w:val="18"/>
    </w:rPr>
  </w:style>
  <w:style w:type="character" w:customStyle="1" w:styleId="text301">
    <w:name w:val="text301"/>
    <w:rsid w:val="00AC5135"/>
    <w:rPr>
      <w:sz w:val="24"/>
      <w:szCs w:val="24"/>
    </w:rPr>
  </w:style>
  <w:style w:type="character" w:styleId="af5">
    <w:name w:val="Hyperlink"/>
    <w:rsid w:val="00AC5135"/>
    <w:rPr>
      <w:color w:val="0000FF"/>
      <w:u w:val="single"/>
    </w:rPr>
  </w:style>
  <w:style w:type="paragraph" w:styleId="af6">
    <w:name w:val="Body Text Indent"/>
    <w:basedOn w:val="a0"/>
    <w:link w:val="af7"/>
    <w:rsid w:val="00AC5135"/>
    <w:pPr>
      <w:spacing w:line="240" w:lineRule="atLeast"/>
      <w:ind w:left="680"/>
    </w:pPr>
    <w:rPr>
      <w:rFonts w:ascii="標楷體" w:eastAsia="標楷體"/>
      <w:spacing w:val="50"/>
      <w:kern w:val="0"/>
      <w:sz w:val="28"/>
      <w:szCs w:val="28"/>
      <w:lang w:val="x-none" w:eastAsia="x-none"/>
    </w:rPr>
  </w:style>
  <w:style w:type="character" w:customStyle="1" w:styleId="af7">
    <w:name w:val="本文縮排 字元"/>
    <w:basedOn w:val="a1"/>
    <w:link w:val="af6"/>
    <w:rsid w:val="00AC5135"/>
    <w:rPr>
      <w:rFonts w:ascii="標楷體" w:eastAsia="標楷體" w:hAnsi="Times New Roman" w:cs="Times New Roman"/>
      <w:spacing w:val="50"/>
      <w:kern w:val="0"/>
      <w:sz w:val="28"/>
      <w:szCs w:val="28"/>
      <w:lang w:val="x-none" w:eastAsia="x-none"/>
    </w:rPr>
  </w:style>
  <w:style w:type="character" w:customStyle="1" w:styleId="itemtitle">
    <w:name w:val="itemtitle"/>
    <w:rsid w:val="00AC5135"/>
  </w:style>
  <w:style w:type="character" w:styleId="af8">
    <w:name w:val="Strong"/>
    <w:qFormat/>
    <w:rsid w:val="00AC5135"/>
    <w:rPr>
      <w:b/>
      <w:bCs/>
    </w:rPr>
  </w:style>
  <w:style w:type="paragraph" w:customStyle="1" w:styleId="Default">
    <w:name w:val="Default"/>
    <w:rsid w:val="00AC5135"/>
    <w:pPr>
      <w:widowControl w:val="0"/>
      <w:autoSpaceDE w:val="0"/>
      <w:autoSpaceDN w:val="0"/>
      <w:adjustRightInd w:val="0"/>
    </w:pPr>
    <w:rPr>
      <w:rFonts w:ascii="P Ming Li U" w:eastAsia="P Ming Li U" w:hAnsi="Times New Roman" w:cs="P Ming Li U"/>
      <w:color w:val="000000"/>
      <w:kern w:val="0"/>
      <w:szCs w:val="24"/>
    </w:rPr>
  </w:style>
  <w:style w:type="paragraph" w:customStyle="1" w:styleId="af9">
    <w:name w:val="表格(一)"/>
    <w:basedOn w:val="Default"/>
    <w:next w:val="Default"/>
    <w:rsid w:val="00AC5135"/>
    <w:rPr>
      <w:rFonts w:cs="Times New Roman"/>
      <w:color w:val="auto"/>
    </w:rPr>
  </w:style>
  <w:style w:type="paragraph" w:customStyle="1" w:styleId="12">
    <w:name w:val="表格1."/>
    <w:basedOn w:val="Default"/>
    <w:next w:val="Default"/>
    <w:rsid w:val="00AC5135"/>
    <w:rPr>
      <w:rFonts w:cs="Times New Roman"/>
      <w:color w:val="auto"/>
    </w:rPr>
  </w:style>
  <w:style w:type="paragraph" w:customStyle="1" w:styleId="13">
    <w:name w:val="表格圈1"/>
    <w:basedOn w:val="Default"/>
    <w:next w:val="Default"/>
    <w:rsid w:val="00AC5135"/>
    <w:rPr>
      <w:rFonts w:cs="Times New Roman"/>
      <w:color w:val="auto"/>
    </w:rPr>
  </w:style>
  <w:style w:type="character" w:styleId="afa">
    <w:name w:val="Emphasis"/>
    <w:qFormat/>
    <w:rsid w:val="00AC5135"/>
    <w:rPr>
      <w:b w:val="0"/>
      <w:bCs w:val="0"/>
      <w:i w:val="0"/>
      <w:iCs w:val="0"/>
      <w:color w:val="CC0033"/>
    </w:rPr>
  </w:style>
  <w:style w:type="paragraph" w:styleId="2">
    <w:name w:val="Body Text Indent 2"/>
    <w:basedOn w:val="a0"/>
    <w:link w:val="20"/>
    <w:rsid w:val="00AC513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rsid w:val="00AC5135"/>
    <w:rPr>
      <w:rFonts w:ascii="Times New Roman" w:eastAsia="新細明體" w:hAnsi="Times New Roman" w:cs="Times New Roman"/>
      <w:szCs w:val="24"/>
    </w:rPr>
  </w:style>
  <w:style w:type="paragraph" w:styleId="afb">
    <w:name w:val="Note Heading"/>
    <w:basedOn w:val="a0"/>
    <w:next w:val="a0"/>
    <w:link w:val="afc"/>
    <w:rsid w:val="00AC5135"/>
    <w:pPr>
      <w:jc w:val="center"/>
    </w:pPr>
  </w:style>
  <w:style w:type="character" w:customStyle="1" w:styleId="afc">
    <w:name w:val="註釋標題 字元"/>
    <w:basedOn w:val="a1"/>
    <w:link w:val="afb"/>
    <w:rsid w:val="00AC5135"/>
    <w:rPr>
      <w:rFonts w:ascii="Times New Roman" w:eastAsia="新細明體" w:hAnsi="Times New Roman" w:cs="Times New Roman"/>
      <w:szCs w:val="24"/>
    </w:rPr>
  </w:style>
  <w:style w:type="paragraph" w:customStyle="1" w:styleId="title2">
    <w:name w:val="title2"/>
    <w:basedOn w:val="a0"/>
    <w:rsid w:val="00AC5135"/>
    <w:pPr>
      <w:widowControl/>
      <w:spacing w:before="100" w:beforeAutospacing="1" w:after="100" w:afterAutospacing="1"/>
      <w:ind w:left="1180"/>
    </w:pPr>
    <w:rPr>
      <w:rFonts w:ascii="Arial Unicode MS" w:eastAsia="Arial Unicode MS" w:hAnsi="Arial Unicode MS" w:cs="Arial Unicode MS"/>
      <w:color w:val="003399"/>
      <w:kern w:val="0"/>
    </w:rPr>
  </w:style>
  <w:style w:type="paragraph" w:styleId="afd">
    <w:name w:val="Body Text"/>
    <w:basedOn w:val="a0"/>
    <w:link w:val="afe"/>
    <w:rsid w:val="00AC5135"/>
    <w:pPr>
      <w:spacing w:after="120"/>
    </w:pPr>
    <w:rPr>
      <w:lang w:val="x-none" w:eastAsia="x-none"/>
    </w:rPr>
  </w:style>
  <w:style w:type="character" w:customStyle="1" w:styleId="afe">
    <w:name w:val="本文 字元"/>
    <w:basedOn w:val="a1"/>
    <w:link w:val="afd"/>
    <w:rsid w:val="00AC5135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f">
    <w:name w:val="FollowedHyperlink"/>
    <w:unhideWhenUsed/>
    <w:rsid w:val="00AC5135"/>
    <w:rPr>
      <w:color w:val="800080"/>
      <w:u w:val="single"/>
    </w:rPr>
  </w:style>
  <w:style w:type="character" w:customStyle="1" w:styleId="ab">
    <w:name w:val="(一) 字元"/>
    <w:link w:val="aa"/>
    <w:locked/>
    <w:rsid w:val="00AC5135"/>
    <w:rPr>
      <w:rFonts w:ascii="標楷體" w:eastAsia="標楷體" w:hAnsi="Calibri" w:cs="標楷體"/>
      <w:color w:val="FF0000"/>
      <w:kern w:val="0"/>
      <w:sz w:val="28"/>
      <w:szCs w:val="28"/>
    </w:rPr>
  </w:style>
  <w:style w:type="paragraph" w:styleId="a">
    <w:name w:val="List Bullet"/>
    <w:basedOn w:val="a0"/>
    <w:rsid w:val="00AC5135"/>
    <w:pPr>
      <w:numPr>
        <w:numId w:val="3"/>
      </w:numPr>
      <w:contextualSpacing/>
    </w:pPr>
  </w:style>
  <w:style w:type="character" w:customStyle="1" w:styleId="apple-converted-space">
    <w:name w:val="apple-converted-space"/>
    <w:rsid w:val="00AC5135"/>
  </w:style>
  <w:style w:type="paragraph" w:customStyle="1" w:styleId="xl69">
    <w:name w:val="xl69"/>
    <w:basedOn w:val="a0"/>
    <w:rsid w:val="00AC513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font5">
    <w:name w:val="font5"/>
    <w:basedOn w:val="a0"/>
    <w:rsid w:val="00AC51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6">
    <w:name w:val="font6"/>
    <w:basedOn w:val="a0"/>
    <w:rsid w:val="00AC51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AC51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AC5135"/>
    <w:pPr>
      <w:widowControl/>
      <w:spacing w:before="100" w:beforeAutospacing="1" w:after="100" w:afterAutospacing="1"/>
    </w:pPr>
    <w:rPr>
      <w:color w:val="000000"/>
      <w:kern w:val="0"/>
      <w:sz w:val="20"/>
      <w:szCs w:val="20"/>
    </w:rPr>
  </w:style>
  <w:style w:type="paragraph" w:customStyle="1" w:styleId="xl64">
    <w:name w:val="xl64"/>
    <w:basedOn w:val="a0"/>
    <w:rsid w:val="00AC513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0"/>
    <w:rsid w:val="00AC51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AC5135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0"/>
    <w:rsid w:val="00AC5135"/>
    <w:pPr>
      <w:widowControl/>
      <w:shd w:val="clear" w:color="000000" w:fill="FFFF99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0"/>
    <w:rsid w:val="00AC5135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AC5135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0"/>
    <w:rsid w:val="00AC51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0"/>
    <w:rsid w:val="00AC5135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0"/>
    <w:uiPriority w:val="1"/>
    <w:qFormat/>
    <w:rsid w:val="00AC5135"/>
    <w:pPr>
      <w:spacing w:before="15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Web">
    <w:name w:val="Normal (Web)"/>
    <w:basedOn w:val="a0"/>
    <w:uiPriority w:val="99"/>
    <w:unhideWhenUsed/>
    <w:rsid w:val="00AC51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d">
    <w:name w:val="清單段落 字元"/>
    <w:link w:val="ac"/>
    <w:rsid w:val="00AC5135"/>
    <w:rPr>
      <w:rFonts w:ascii="Calibri" w:eastAsia="新細明體" w:hAnsi="Calibri" w:cs="Times New Roman"/>
    </w:rPr>
  </w:style>
  <w:style w:type="paragraph" w:styleId="aff0">
    <w:name w:val="Subtitle"/>
    <w:basedOn w:val="a0"/>
    <w:next w:val="a0"/>
    <w:link w:val="aff1"/>
    <w:qFormat/>
    <w:rsid w:val="00AC513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1">
    <w:name w:val="副標題 字元"/>
    <w:basedOn w:val="a1"/>
    <w:link w:val="aff0"/>
    <w:rsid w:val="00AC5135"/>
    <w:rPr>
      <w:rFonts w:ascii="Cambria" w:eastAsia="新細明體" w:hAnsi="Cambria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1563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2022-11-16T08:35:00Z</cp:lastPrinted>
  <dcterms:created xsi:type="dcterms:W3CDTF">2022-11-16T08:34:00Z</dcterms:created>
  <dcterms:modified xsi:type="dcterms:W3CDTF">2022-11-16T08:35:00Z</dcterms:modified>
</cp:coreProperties>
</file>